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6"/>
          <w:szCs w:val="16"/>
          <w:u w:val="single"/>
        </w:rPr>
      </w:pPr>
      <w:r w:rsidDel="00000000" w:rsidR="00000000" w:rsidRPr="00000000">
        <w:rPr>
          <w:b w:val="1"/>
          <w:bCs w:val="1"/>
          <w:sz w:val="16"/>
          <w:szCs w:val="16"/>
          <w:u w:val="single"/>
          <w:rtl w:val="0"/>
        </w:rPr>
        <w:t xml:space="preserve">Brewer Band Boosters Meeting Minutes</w:t>
      </w:r>
    </w:p>
    <w:p w:rsidR="00000000" w:rsidDel="00000000" w:rsidP="00000000" w:rsidRDefault="00000000" w:rsidRPr="00000000" w14:paraId="00000002">
      <w:pPr>
        <w:jc w:val="center"/>
        <w:rPr>
          <w:b w:val="1"/>
          <w:bCs w:val="1"/>
          <w:sz w:val="16"/>
          <w:szCs w:val="16"/>
          <w:u w:val="single"/>
        </w:rPr>
      </w:pPr>
      <w:r w:rsidDel="00000000" w:rsidR="00000000" w:rsidRPr="00000000">
        <w:rPr>
          <w:b w:val="1"/>
          <w:bCs w:val="1"/>
          <w:sz w:val="16"/>
          <w:szCs w:val="16"/>
          <w:u w:val="single"/>
          <w:rtl w:val="0"/>
        </w:rPr>
        <w:t xml:space="preserve">Thursday, April 9, 2026</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bCs w:val="1"/>
          <w:sz w:val="16"/>
          <w:szCs w:val="16"/>
          <w:u w:val="single"/>
          <w:rtl w:val="0"/>
        </w:rPr>
        <w:t xml:space="preserve">Attendees:</w:t>
      </w:r>
      <w:r w:rsidDel="00000000" w:rsidR="00000000" w:rsidRPr="00000000">
        <w:rPr>
          <w:sz w:val="16"/>
          <w:szCs w:val="16"/>
          <w:rtl w:val="0"/>
        </w:rPr>
        <w:t xml:space="preserve">  People were in attendance (I left the Sign In Sheet at the meeting)  I know that Nick, Celeste, Pablo, Dorothy, Dina, Brent, Andrew, Leslie, Ms Ballaro, Mr. Streeter</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7:15</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March 5, 2026, were reviewed and were motioned to be accepted by Dina and seconded by Andrew.</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The treasurer's report for March was reviewed by Andrew. Expenses and income were shared–starting balance was $24, 389.59 and the ending balance was $20,161.07. Mr. Williams’ fund had $9,403.72 . Miscellaneous funds had $1,604.2 and Booster funds had  $-7,485.26.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bCs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numPr>
          <w:ilvl w:val="0"/>
          <w:numId w:val="2"/>
        </w:numPr>
        <w:ind w:left="720" w:hanging="360"/>
        <w:rPr>
          <w:sz w:val="16"/>
          <w:szCs w:val="16"/>
          <w:u w:val="none"/>
        </w:rPr>
      </w:pPr>
      <w:r w:rsidDel="00000000" w:rsidR="00000000" w:rsidRPr="00000000">
        <w:rPr>
          <w:sz w:val="16"/>
          <w:szCs w:val="16"/>
          <w:rtl w:val="0"/>
        </w:rPr>
        <w:t xml:space="preserve">Pablo discussed that seniors were now able to apply for the Band Booster Scholarships.  Many juniors asked if they could apply.  This is for Seniors only.  We don’t have keys for the Visitor’s side concessions yet. We are waiting on the check from the Soccer Boosters for buying our inventory.  Christy Lopez asked if the popcorn machine could be used for Senior Celebration.  As long as it is returned clean, it can be borrowed.</w:t>
      </w:r>
    </w:p>
    <w:p w:rsidR="00000000" w:rsidDel="00000000" w:rsidP="00000000" w:rsidRDefault="00000000" w:rsidRPr="00000000" w14:paraId="0000000E">
      <w:pPr>
        <w:numPr>
          <w:ilvl w:val="0"/>
          <w:numId w:val="2"/>
        </w:numPr>
        <w:ind w:left="720" w:hanging="360"/>
        <w:rPr>
          <w:sz w:val="16"/>
          <w:szCs w:val="16"/>
          <w:u w:val="none"/>
        </w:rPr>
      </w:pPr>
      <w:r w:rsidDel="00000000" w:rsidR="00000000" w:rsidRPr="00000000">
        <w:rPr>
          <w:sz w:val="16"/>
          <w:szCs w:val="16"/>
          <w:rtl w:val="0"/>
        </w:rPr>
        <w:t xml:space="preserve">Dina reported that the Texas Roadhouse fund raiser went well.  We will not do the Card Show this year.  We will do a Raffle at the Spring Concert for BMS and BHS.  Each section at the high school will make a basket to be raffled off as well as other prizes.  </w:t>
      </w:r>
    </w:p>
    <w:p w:rsidR="00000000" w:rsidDel="00000000" w:rsidP="00000000" w:rsidRDefault="00000000" w:rsidRPr="00000000" w14:paraId="0000000F">
      <w:pPr>
        <w:numPr>
          <w:ilvl w:val="0"/>
          <w:numId w:val="2"/>
        </w:numPr>
        <w:ind w:left="720" w:hanging="360"/>
        <w:rPr>
          <w:sz w:val="16"/>
          <w:szCs w:val="16"/>
          <w:u w:val="none"/>
        </w:rPr>
      </w:pPr>
      <w:r w:rsidDel="00000000" w:rsidR="00000000" w:rsidRPr="00000000">
        <w:rPr>
          <w:sz w:val="16"/>
          <w:szCs w:val="16"/>
          <w:rtl w:val="0"/>
        </w:rPr>
        <w:t xml:space="preserve">Corporate Sponsors:  We should start the Platinum level out at $5000.  Gold at $1500 and Silver at $1000.  We need to get district approval for some of the things we will offer.  We would like to put their logos on the show shirts.</w:t>
      </w:r>
    </w:p>
    <w:p w:rsidR="00000000" w:rsidDel="00000000" w:rsidP="00000000" w:rsidRDefault="00000000" w:rsidRPr="00000000" w14:paraId="00000010">
      <w:pPr>
        <w:numPr>
          <w:ilvl w:val="0"/>
          <w:numId w:val="2"/>
        </w:numPr>
        <w:ind w:left="720" w:hanging="360"/>
        <w:rPr>
          <w:sz w:val="16"/>
          <w:szCs w:val="16"/>
          <w:u w:val="none"/>
        </w:rPr>
      </w:pPr>
      <w:r w:rsidDel="00000000" w:rsidR="00000000" w:rsidRPr="00000000">
        <w:rPr>
          <w:sz w:val="16"/>
          <w:szCs w:val="16"/>
          <w:rtl w:val="0"/>
        </w:rPr>
        <w:t xml:space="preserve">Banquet:  Brent reported about the banquet and that tickets will start being sold the next day.  Billy will DJ.  We will need two screens, one for each side of the room, to show the video.  The balloon arrangement will be donated.  The band directors will be free, but their children/spouses will pay the same as the band students.  They need to give the final count on May 12th.  We will have the candy bar and need donations.</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b w:val="1"/>
          <w:bCs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3">
      <w:pPr>
        <w:numPr>
          <w:ilvl w:val="0"/>
          <w:numId w:val="1"/>
        </w:numPr>
        <w:ind w:left="720" w:hanging="360"/>
        <w:rPr>
          <w:sz w:val="16"/>
          <w:szCs w:val="16"/>
          <w:u w:val="none"/>
        </w:rPr>
      </w:pPr>
      <w:r w:rsidDel="00000000" w:rsidR="00000000" w:rsidRPr="00000000">
        <w:rPr>
          <w:sz w:val="16"/>
          <w:szCs w:val="16"/>
          <w:rtl w:val="0"/>
        </w:rPr>
        <w:t xml:space="preserve">The Executive Board met on Monday, April 6, 2026.  Nick, Dina, Celeste, Dorothy, Andrew, Billy, and Mr. Williams were all present.  The meeting was called to order at 7:03 and adjourned at 7:34.</w:t>
      </w:r>
    </w:p>
    <w:p w:rsidR="00000000" w:rsidDel="00000000" w:rsidP="00000000" w:rsidRDefault="00000000" w:rsidRPr="00000000" w14:paraId="00000014">
      <w:pPr>
        <w:numPr>
          <w:ilvl w:val="0"/>
          <w:numId w:val="1"/>
        </w:numPr>
        <w:ind w:left="720" w:hanging="360"/>
        <w:rPr>
          <w:sz w:val="16"/>
          <w:szCs w:val="16"/>
          <w:u w:val="none"/>
        </w:rPr>
      </w:pPr>
      <w:r w:rsidDel="00000000" w:rsidR="00000000" w:rsidRPr="00000000">
        <w:rPr>
          <w:sz w:val="16"/>
          <w:szCs w:val="16"/>
          <w:rtl w:val="0"/>
        </w:rPr>
        <w:t xml:space="preserve">Nominations for the 2026-2027 Board are open.  Dorothy sent out the link in an email.  The link to vote on the bylaw changes were also in that email</w:t>
      </w:r>
    </w:p>
    <w:p w:rsidR="00000000" w:rsidDel="00000000" w:rsidP="00000000" w:rsidRDefault="00000000" w:rsidRPr="00000000" w14:paraId="00000015">
      <w:pPr>
        <w:numPr>
          <w:ilvl w:val="0"/>
          <w:numId w:val="1"/>
        </w:numPr>
        <w:ind w:left="720" w:hanging="360"/>
        <w:rPr>
          <w:sz w:val="16"/>
          <w:szCs w:val="16"/>
          <w:u w:val="none"/>
        </w:rPr>
      </w:pPr>
      <w:r w:rsidDel="00000000" w:rsidR="00000000" w:rsidRPr="00000000">
        <w:rPr>
          <w:sz w:val="16"/>
          <w:szCs w:val="16"/>
          <w:rtl w:val="0"/>
        </w:rPr>
        <w:t xml:space="preserve">Band Registration is Saturday.  If you can help please show up at about 9:30</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bCs w:val="1"/>
          <w:sz w:val="16"/>
          <w:szCs w:val="16"/>
          <w:u w:val="single"/>
        </w:rPr>
      </w:pPr>
      <w:r w:rsidDel="00000000" w:rsidR="00000000" w:rsidRPr="00000000">
        <w:rPr>
          <w:rtl w:val="0"/>
        </w:rPr>
      </w:r>
    </w:p>
    <w:p w:rsidR="00000000" w:rsidDel="00000000" w:rsidP="00000000" w:rsidRDefault="00000000" w:rsidRPr="00000000" w14:paraId="00000018">
      <w:pPr>
        <w:rPr>
          <w:b w:val="1"/>
          <w:bCs w:val="1"/>
          <w:sz w:val="16"/>
          <w:szCs w:val="16"/>
          <w:u w:val="single"/>
        </w:rPr>
      </w:pPr>
      <w:r w:rsidDel="00000000" w:rsidR="00000000" w:rsidRPr="00000000">
        <w:rPr>
          <w:rtl w:val="0"/>
        </w:rPr>
      </w:r>
    </w:p>
    <w:p w:rsidR="00000000" w:rsidDel="00000000" w:rsidP="00000000" w:rsidRDefault="00000000" w:rsidRPr="00000000" w14:paraId="00000019">
      <w:pPr>
        <w:rPr>
          <w:b w:val="1"/>
          <w:bCs w:val="1"/>
          <w:sz w:val="16"/>
          <w:szCs w:val="16"/>
          <w:u w:val="single"/>
        </w:rPr>
      </w:pPr>
      <w:r w:rsidDel="00000000" w:rsidR="00000000" w:rsidRPr="00000000">
        <w:rPr>
          <w:b w:val="1"/>
          <w:bCs w:val="1"/>
          <w:sz w:val="16"/>
          <w:szCs w:val="16"/>
          <w:u w:val="single"/>
          <w:rtl w:val="0"/>
        </w:rPr>
        <w:t xml:space="preserve">Directors Notes</w:t>
      </w:r>
    </w:p>
    <w:p w:rsidR="00000000" w:rsidDel="00000000" w:rsidP="00000000" w:rsidRDefault="00000000" w:rsidRPr="00000000" w14:paraId="0000001A">
      <w:pPr>
        <w:rPr>
          <w:sz w:val="16"/>
          <w:szCs w:val="16"/>
        </w:rPr>
      </w:pPr>
      <w:r w:rsidDel="00000000" w:rsidR="00000000" w:rsidRPr="00000000">
        <w:rPr>
          <w:sz w:val="16"/>
          <w:szCs w:val="16"/>
          <w:rtl w:val="0"/>
        </w:rPr>
        <w:t xml:space="preserve">Ms. Ballaro reported that the directors were super proud of how the band did at their UIL contests.</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b w:val="1"/>
          <w:bCs w:val="1"/>
          <w:sz w:val="16"/>
          <w:szCs w:val="16"/>
          <w:u w:val="single"/>
        </w:rPr>
      </w:pPr>
      <w:r w:rsidDel="00000000" w:rsidR="00000000" w:rsidRPr="00000000">
        <w:rPr>
          <w:b w:val="1"/>
          <w:bCs w:val="1"/>
          <w:sz w:val="16"/>
          <w:szCs w:val="16"/>
          <w:u w:val="single"/>
          <w:rtl w:val="0"/>
        </w:rPr>
        <w:t xml:space="preserve">Closing</w:t>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sz w:val="16"/>
          <w:szCs w:val="16"/>
          <w:rtl w:val="0"/>
        </w:rPr>
        <w:t xml:space="preserve">The meeting was adjourned at 8:12</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ind w:left="720" w:firstLine="0"/>
        <w:rPr>
          <w:b w:val="1"/>
          <w:bCs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